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295A" w14:textId="77777777" w:rsidR="00273648" w:rsidRDefault="00273648">
      <w:pPr>
        <w:jc w:val="center"/>
        <w:rPr>
          <w:b/>
          <w:bCs/>
        </w:rPr>
      </w:pPr>
      <w:r>
        <w:rPr>
          <w:b/>
          <w:bCs/>
        </w:rPr>
        <w:t>UNIVERSIDADE FEDERAL DE SÃO CARLOS</w:t>
      </w:r>
    </w:p>
    <w:p w14:paraId="3E532DBF" w14:textId="77777777" w:rsidR="00273648" w:rsidRDefault="00273648">
      <w:pPr>
        <w:jc w:val="center"/>
        <w:rPr>
          <w:b/>
          <w:bCs/>
        </w:rPr>
      </w:pPr>
      <w:r>
        <w:rPr>
          <w:b/>
          <w:bCs/>
        </w:rPr>
        <w:t>CENTRO DE CIÊNCIAS EXATAS E DA TECNOLOGIA</w:t>
      </w:r>
    </w:p>
    <w:p w14:paraId="180EE03D" w14:textId="32519897" w:rsidR="00273648" w:rsidRDefault="00273648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PROGRAMA DE PÓS-GRADUAÇÃO</w:t>
      </w:r>
      <w:r w:rsidR="00244F1F">
        <w:rPr>
          <w:b/>
          <w:bCs/>
        </w:rPr>
        <w:t xml:space="preserve"> PROFISSIONAL</w:t>
      </w:r>
      <w:r>
        <w:rPr>
          <w:b/>
          <w:bCs/>
        </w:rPr>
        <w:t xml:space="preserve"> EM QUÍMICA</w:t>
      </w:r>
    </w:p>
    <w:p w14:paraId="0DBD5490" w14:textId="77777777" w:rsidR="00273648" w:rsidRDefault="00273648">
      <w:pPr>
        <w:rPr>
          <w:sz w:val="26"/>
          <w:szCs w:val="26"/>
        </w:rPr>
      </w:pPr>
    </w:p>
    <w:p w14:paraId="3361C7F8" w14:textId="77777777" w:rsidR="00273648" w:rsidRDefault="002736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SOLICITAÇÃO DE TRANCAMENTO DE MATRÍCULA</w:t>
      </w:r>
    </w:p>
    <w:p w14:paraId="49413CA6" w14:textId="77777777" w:rsidR="00273648" w:rsidRDefault="00273648">
      <w:pPr>
        <w:rPr>
          <w:sz w:val="18"/>
          <w:szCs w:val="18"/>
        </w:rPr>
      </w:pPr>
    </w:p>
    <w:p w14:paraId="66C0980D" w14:textId="77777777" w:rsidR="00273648" w:rsidRDefault="00273648">
      <w:pPr>
        <w:rPr>
          <w:sz w:val="18"/>
          <w:szCs w:val="18"/>
        </w:rPr>
      </w:pPr>
    </w:p>
    <w:p w14:paraId="05960C35" w14:textId="77777777" w:rsidR="00273648" w:rsidRDefault="00273648">
      <w:pPr>
        <w:rPr>
          <w:sz w:val="18"/>
          <w:szCs w:val="18"/>
        </w:rPr>
      </w:pPr>
    </w:p>
    <w:p w14:paraId="685F0CCA" w14:textId="77777777" w:rsidR="00273648" w:rsidRPr="006D1125" w:rsidRDefault="00273648" w:rsidP="00273648">
      <w:pPr>
        <w:ind w:hanging="11"/>
        <w:jc w:val="right"/>
      </w:pPr>
      <w:r w:rsidRPr="006D1125">
        <w:t>São Carlos, ......./...</w:t>
      </w:r>
      <w:r w:rsidR="009204CE">
        <w:t>.</w:t>
      </w:r>
      <w:r w:rsidRPr="006D1125">
        <w:t>.../.......</w:t>
      </w:r>
    </w:p>
    <w:p w14:paraId="217AA2C9" w14:textId="77777777" w:rsidR="00273648" w:rsidRDefault="00273648" w:rsidP="006D1125">
      <w:pPr>
        <w:jc w:val="both"/>
        <w:rPr>
          <w:sz w:val="18"/>
          <w:szCs w:val="18"/>
        </w:rPr>
      </w:pPr>
    </w:p>
    <w:p w14:paraId="78C3C717" w14:textId="77777777" w:rsidR="00273648" w:rsidRDefault="00273648" w:rsidP="006D1125">
      <w:pPr>
        <w:jc w:val="both"/>
        <w:rPr>
          <w:sz w:val="18"/>
          <w:szCs w:val="18"/>
        </w:rPr>
      </w:pPr>
    </w:p>
    <w:p w14:paraId="09B9C7E7" w14:textId="77777777" w:rsidR="006D1125" w:rsidRDefault="006D1125" w:rsidP="006D1125">
      <w:pPr>
        <w:jc w:val="both"/>
        <w:rPr>
          <w:sz w:val="18"/>
          <w:szCs w:val="18"/>
        </w:rPr>
      </w:pPr>
    </w:p>
    <w:p w14:paraId="373696DA" w14:textId="7F931E64" w:rsidR="00273648" w:rsidRPr="006D1125" w:rsidRDefault="008D4FFE" w:rsidP="006D1125">
      <w:pPr>
        <w:spacing w:line="480" w:lineRule="auto"/>
        <w:jc w:val="both"/>
        <w:rPr>
          <w:b/>
          <w:bCs/>
        </w:rPr>
      </w:pPr>
      <w:proofErr w:type="gramStart"/>
      <w:r>
        <w:t>Eu,</w:t>
      </w:r>
      <w:r w:rsidR="00273648" w:rsidRPr="006D1125">
        <w:t>.........................................................................</w:t>
      </w:r>
      <w:r w:rsidR="006D1125" w:rsidRPr="006D1125">
        <w:t>..</w:t>
      </w:r>
      <w:r w:rsidR="00273648" w:rsidRPr="006D1125">
        <w:t>..........</w:t>
      </w:r>
      <w:r w:rsidR="009204CE">
        <w:t>.....</w:t>
      </w:r>
      <w:r w:rsidR="00273648" w:rsidRPr="006D1125">
        <w:t>..................................</w:t>
      </w:r>
      <w:proofErr w:type="gramEnd"/>
      <w:r w:rsidR="00273648" w:rsidRPr="006D1125">
        <w:t>,</w:t>
      </w:r>
      <w:r w:rsidR="006D1125" w:rsidRPr="006D1125">
        <w:t xml:space="preserve"> </w:t>
      </w:r>
      <w:r w:rsidR="00273648" w:rsidRPr="006D1125">
        <w:t xml:space="preserve">solicito à CPG que homologue minha solicitação de </w:t>
      </w:r>
      <w:r w:rsidR="00273648" w:rsidRPr="006D1125">
        <w:rPr>
          <w:b/>
        </w:rPr>
        <w:t xml:space="preserve">trancamento </w:t>
      </w:r>
      <w:r w:rsidR="00273648" w:rsidRPr="006D1125">
        <w:rPr>
          <w:b/>
          <w:bCs/>
        </w:rPr>
        <w:t>de matrícula</w:t>
      </w:r>
      <w:r w:rsidR="00273648" w:rsidRPr="006D1125">
        <w:rPr>
          <w:bCs/>
        </w:rPr>
        <w:t xml:space="preserve"> no curso de </w:t>
      </w:r>
      <w:r w:rsidR="00273648" w:rsidRPr="006D1125">
        <w:t>...............</w:t>
      </w:r>
      <w:r w:rsidR="006D1125" w:rsidRPr="006D1125">
        <w:t>.....................</w:t>
      </w:r>
      <w:r w:rsidR="00273648" w:rsidRPr="006D1125">
        <w:t xml:space="preserve">... </w:t>
      </w:r>
      <w:r w:rsidR="006D1125" w:rsidRPr="006D1125">
        <w:rPr>
          <w:bCs/>
        </w:rPr>
        <w:t>do PPG</w:t>
      </w:r>
      <w:r w:rsidR="00244F1F">
        <w:rPr>
          <w:bCs/>
        </w:rPr>
        <w:t>P</w:t>
      </w:r>
      <w:r w:rsidR="00273648" w:rsidRPr="006D1125">
        <w:rPr>
          <w:bCs/>
        </w:rPr>
        <w:t>Q,</w:t>
      </w:r>
      <w:r w:rsidR="006D1125" w:rsidRPr="006D1125">
        <w:rPr>
          <w:bCs/>
        </w:rPr>
        <w:t xml:space="preserve"> </w:t>
      </w:r>
      <w:r w:rsidR="00273648" w:rsidRPr="006D1125">
        <w:rPr>
          <w:bCs/>
        </w:rPr>
        <w:t xml:space="preserve">durante o </w:t>
      </w:r>
      <w:r w:rsidR="00273648" w:rsidRPr="006D1125">
        <w:t>...</w:t>
      </w:r>
      <w:r w:rsidR="006D1125" w:rsidRPr="006D1125">
        <w:t>.</w:t>
      </w:r>
      <w:r w:rsidR="009204CE">
        <w:t>.</w:t>
      </w:r>
      <w:r w:rsidR="00273648" w:rsidRPr="006D1125">
        <w:t>.</w:t>
      </w:r>
      <w:r w:rsidR="006D1125" w:rsidRPr="006D1125">
        <w:t>.</w:t>
      </w:r>
      <w:r w:rsidR="00273648" w:rsidRPr="006D1125">
        <w:t xml:space="preserve">.. </w:t>
      </w:r>
      <w:r w:rsidR="00273648" w:rsidRPr="006D1125">
        <w:rPr>
          <w:bCs/>
        </w:rPr>
        <w:t xml:space="preserve">período de </w:t>
      </w:r>
      <w:r w:rsidR="00273648" w:rsidRPr="006D1125">
        <w:t>..</w:t>
      </w:r>
      <w:r w:rsidR="006D1125" w:rsidRPr="006D1125">
        <w:t>..</w:t>
      </w:r>
      <w:r w:rsidR="006D1125">
        <w:t>........</w:t>
      </w:r>
    </w:p>
    <w:p w14:paraId="4445E9EF" w14:textId="77777777" w:rsidR="00273648" w:rsidRDefault="00273648" w:rsidP="006D1125">
      <w:pPr>
        <w:jc w:val="both"/>
        <w:rPr>
          <w:b/>
          <w:bCs/>
          <w:sz w:val="26"/>
          <w:szCs w:val="26"/>
        </w:rPr>
      </w:pPr>
    </w:p>
    <w:p w14:paraId="492C4D44" w14:textId="77777777" w:rsidR="00273648" w:rsidRDefault="00273648" w:rsidP="00273648">
      <w:pPr>
        <w:spacing w:line="480" w:lineRule="auto"/>
        <w:jc w:val="both"/>
      </w:pPr>
      <w:r w:rsidRPr="00700936">
        <w:rPr>
          <w:b/>
          <w:i/>
        </w:rPr>
        <w:t>Justificativa</w:t>
      </w:r>
      <w:r w:rsidRPr="00273648">
        <w:t xml:space="preserve">: </w:t>
      </w:r>
      <w:r>
        <w:t>.</w:t>
      </w:r>
      <w:r w:rsidR="00700936">
        <w:t>..............................</w:t>
      </w:r>
      <w:r>
        <w:t>...........................</w:t>
      </w:r>
      <w:r w:rsidR="009204CE">
        <w:t>....</w:t>
      </w:r>
      <w:r>
        <w:t>............................................</w:t>
      </w:r>
      <w:r w:rsidR="008D4FFE">
        <w:t>................</w:t>
      </w:r>
      <w:r>
        <w:t>...</w:t>
      </w:r>
    </w:p>
    <w:p w14:paraId="439D0291" w14:textId="77777777" w:rsidR="00273648" w:rsidRDefault="00273648" w:rsidP="00273648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04CE">
        <w:t>................</w:t>
      </w:r>
      <w:r>
        <w:t>....................................</w:t>
      </w:r>
      <w:r w:rsidR="00700936">
        <w:t>.</w:t>
      </w:r>
    </w:p>
    <w:p w14:paraId="79785ED9" w14:textId="77777777" w:rsidR="008D4FFE" w:rsidRDefault="00273648" w:rsidP="00273648">
      <w:pPr>
        <w:spacing w:line="480" w:lineRule="auto"/>
        <w:jc w:val="both"/>
      </w:pPr>
      <w:r w:rsidRPr="00700936">
        <w:rPr>
          <w:b/>
          <w:i/>
        </w:rPr>
        <w:t>Parecer do orientador</w:t>
      </w:r>
      <w:r w:rsidRPr="00700936">
        <w:rPr>
          <w:i/>
        </w:rPr>
        <w:t>:</w:t>
      </w:r>
      <w:r w:rsidRPr="00273648">
        <w:t xml:space="preserve"> </w:t>
      </w:r>
    </w:p>
    <w:p w14:paraId="19DB936F" w14:textId="77777777" w:rsidR="00273648" w:rsidRPr="00273648" w:rsidRDefault="00273648" w:rsidP="00273648">
      <w:pPr>
        <w:spacing w:line="480" w:lineRule="auto"/>
        <w:jc w:val="both"/>
      </w:pPr>
      <w:r>
        <w:t>...</w:t>
      </w:r>
      <w:r w:rsidR="00700936">
        <w:t>.............................</w:t>
      </w:r>
      <w:r>
        <w:t>...................</w:t>
      </w:r>
      <w:r w:rsidR="009204CE">
        <w:t>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04CE">
        <w:t>.....................</w:t>
      </w:r>
      <w:r>
        <w:t>..................</w:t>
      </w:r>
      <w:r w:rsidR="00700936">
        <w:t>..........................</w:t>
      </w:r>
      <w:r w:rsidR="008D4FFE">
        <w:t>...................</w:t>
      </w:r>
    </w:p>
    <w:p w14:paraId="17B3D2AF" w14:textId="77777777" w:rsidR="00273648" w:rsidRDefault="00273648">
      <w:pPr>
        <w:jc w:val="both"/>
        <w:rPr>
          <w:sz w:val="26"/>
          <w:szCs w:val="26"/>
        </w:rPr>
      </w:pPr>
    </w:p>
    <w:p w14:paraId="68A63061" w14:textId="77777777" w:rsidR="00273648" w:rsidRDefault="00273648">
      <w:pPr>
        <w:jc w:val="both"/>
        <w:rPr>
          <w:sz w:val="26"/>
          <w:szCs w:val="26"/>
        </w:rPr>
      </w:pPr>
    </w:p>
    <w:p w14:paraId="4A9AEAE7" w14:textId="77777777" w:rsidR="00273648" w:rsidRDefault="0027364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</w:t>
      </w:r>
    </w:p>
    <w:p w14:paraId="34328ED0" w14:textId="77777777" w:rsidR="00273648" w:rsidRPr="006D1125" w:rsidRDefault="006D1125">
      <w:pPr>
        <w:ind w:left="720" w:firstLine="414"/>
        <w:jc w:val="both"/>
        <w:rPr>
          <w:sz w:val="26"/>
          <w:szCs w:val="26"/>
          <w:vertAlign w:val="superscript"/>
        </w:rPr>
      </w:pPr>
      <w:r w:rsidRPr="00700936">
        <w:rPr>
          <w:i/>
          <w:sz w:val="26"/>
          <w:szCs w:val="26"/>
        </w:rPr>
        <w:t xml:space="preserve">   </w:t>
      </w:r>
      <w:r w:rsidR="008813C9">
        <w:rPr>
          <w:i/>
          <w:sz w:val="26"/>
          <w:szCs w:val="26"/>
        </w:rPr>
        <w:t>Solicitante</w:t>
      </w:r>
      <w:r w:rsidR="00273648" w:rsidRPr="006D1125">
        <w:rPr>
          <w:sz w:val="26"/>
          <w:szCs w:val="26"/>
          <w:vertAlign w:val="superscript"/>
        </w:rPr>
        <w:tab/>
      </w:r>
      <w:r w:rsidR="00273648" w:rsidRPr="006D1125">
        <w:rPr>
          <w:sz w:val="26"/>
          <w:szCs w:val="26"/>
          <w:vertAlign w:val="superscript"/>
        </w:rPr>
        <w:tab/>
      </w:r>
      <w:r w:rsidR="00273648" w:rsidRPr="006D1125">
        <w:rPr>
          <w:sz w:val="26"/>
          <w:szCs w:val="26"/>
          <w:vertAlign w:val="superscript"/>
        </w:rPr>
        <w:tab/>
      </w:r>
      <w:r w:rsidR="00273648" w:rsidRPr="006D1125">
        <w:rPr>
          <w:sz w:val="26"/>
          <w:szCs w:val="26"/>
          <w:vertAlign w:val="superscript"/>
        </w:rPr>
        <w:tab/>
      </w:r>
      <w:r w:rsidR="00273648" w:rsidRPr="006D1125">
        <w:rPr>
          <w:sz w:val="26"/>
          <w:szCs w:val="26"/>
          <w:vertAlign w:val="superscript"/>
        </w:rPr>
        <w:tab/>
      </w:r>
      <w:r w:rsidR="00700936">
        <w:rPr>
          <w:sz w:val="26"/>
          <w:szCs w:val="26"/>
          <w:vertAlign w:val="superscript"/>
        </w:rPr>
        <w:t xml:space="preserve"> </w:t>
      </w:r>
      <w:r w:rsidR="00700936">
        <w:rPr>
          <w:sz w:val="26"/>
          <w:szCs w:val="26"/>
        </w:rPr>
        <w:t xml:space="preserve">                </w:t>
      </w:r>
      <w:r w:rsidR="00273648" w:rsidRPr="00700936">
        <w:rPr>
          <w:i/>
          <w:sz w:val="26"/>
          <w:szCs w:val="26"/>
        </w:rPr>
        <w:t>Orientador(a)</w:t>
      </w:r>
    </w:p>
    <w:p w14:paraId="129D94D0" w14:textId="77777777" w:rsidR="00273648" w:rsidRDefault="00273648">
      <w:pPr>
        <w:ind w:hanging="11"/>
        <w:jc w:val="center"/>
        <w:rPr>
          <w:sz w:val="26"/>
          <w:szCs w:val="26"/>
        </w:rPr>
      </w:pPr>
    </w:p>
    <w:p w14:paraId="42629B78" w14:textId="77777777" w:rsidR="006D1125" w:rsidRDefault="006D1125">
      <w:pPr>
        <w:jc w:val="both"/>
        <w:rPr>
          <w:sz w:val="26"/>
          <w:szCs w:val="26"/>
        </w:rPr>
      </w:pPr>
    </w:p>
    <w:p w14:paraId="5BF3355D" w14:textId="77777777" w:rsidR="006D1125" w:rsidRDefault="006D1125" w:rsidP="006D11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left="2835" w:right="2551"/>
        <w:jc w:val="center"/>
        <w:rPr>
          <w:sz w:val="24"/>
        </w:rPr>
      </w:pPr>
      <w:r>
        <w:rPr>
          <w:sz w:val="24"/>
        </w:rPr>
        <w:t>Homologada na ..........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Reunião da CPG</w:t>
      </w:r>
    </w:p>
    <w:p w14:paraId="1C532AC5" w14:textId="77777777" w:rsidR="006D1125" w:rsidRDefault="006D1125" w:rsidP="006D11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left="2835" w:right="2551"/>
        <w:jc w:val="center"/>
      </w:pPr>
      <w:r>
        <w:rPr>
          <w:sz w:val="24"/>
        </w:rPr>
        <w:t>____/____/____</w:t>
      </w:r>
    </w:p>
    <w:sectPr w:rsidR="006D1125">
      <w:pgSz w:w="11907" w:h="16840" w:code="9"/>
      <w:pgMar w:top="1134" w:right="1134" w:bottom="851" w:left="1418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74A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054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125"/>
    <w:rsid w:val="00244F1F"/>
    <w:rsid w:val="00251F04"/>
    <w:rsid w:val="00273648"/>
    <w:rsid w:val="00582D08"/>
    <w:rsid w:val="006D1125"/>
    <w:rsid w:val="00700936"/>
    <w:rsid w:val="007C5B2D"/>
    <w:rsid w:val="008813C9"/>
    <w:rsid w:val="008D4FFE"/>
    <w:rsid w:val="009204CE"/>
    <w:rsid w:val="00D6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F7798"/>
  <w14:defaultImageDpi w14:val="32767"/>
  <w15:chartTrackingRefBased/>
  <w15:docId w15:val="{61B65C47-5E5F-4330-8515-FE54A588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DE SÃO CARLOS</vt:lpstr>
      <vt:lpstr>UNIVERSIDADE FEDERAL DE SÃO CARLOS</vt:lpstr>
    </vt:vector>
  </TitlesOfParts>
  <Company>xxxxxxx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xxxxxxxx</dc:creator>
  <cp:keywords/>
  <cp:lastModifiedBy>Edenir Rodrigues Pereira Filho</cp:lastModifiedBy>
  <cp:revision>2</cp:revision>
  <cp:lastPrinted>1998-07-23T13:18:00Z</cp:lastPrinted>
  <dcterms:created xsi:type="dcterms:W3CDTF">2023-05-02T23:30:00Z</dcterms:created>
  <dcterms:modified xsi:type="dcterms:W3CDTF">2023-05-02T23:30:00Z</dcterms:modified>
</cp:coreProperties>
</file>